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A3" w:rsidRPr="00C41CA3" w:rsidRDefault="00C41CA3" w:rsidP="00C41CA3">
      <w:pPr>
        <w:jc w:val="center"/>
        <w:rPr>
          <w:b/>
          <w:sz w:val="32"/>
        </w:rPr>
      </w:pPr>
      <w:proofErr w:type="spellStart"/>
      <w:r w:rsidRPr="00C41CA3">
        <w:rPr>
          <w:b/>
          <w:sz w:val="32"/>
        </w:rPr>
        <w:t>To</w:t>
      </w:r>
      <w:proofErr w:type="spellEnd"/>
      <w:r w:rsidRPr="00C41CA3">
        <w:rPr>
          <w:b/>
          <w:sz w:val="32"/>
        </w:rPr>
        <w:t xml:space="preserve"> </w:t>
      </w:r>
      <w:proofErr w:type="spellStart"/>
      <w:r w:rsidRPr="00C41CA3">
        <w:rPr>
          <w:b/>
          <w:sz w:val="32"/>
        </w:rPr>
        <w:t>Do‘s</w:t>
      </w:r>
      <w:proofErr w:type="spellEnd"/>
    </w:p>
    <w:p w:rsidR="001C001F" w:rsidRDefault="00C41CA3">
      <w:r>
        <w:t>Spielbetrieb</w:t>
      </w:r>
    </w:p>
    <w:p w:rsidR="00C41CA3" w:rsidRDefault="00C41CA3">
      <w:r>
        <w:t xml:space="preserve">OSB – Excel anlegen </w:t>
      </w:r>
      <w:r w:rsidRPr="00C41CA3">
        <w:rPr>
          <w:i/>
        </w:rPr>
        <w:t>(Ziffer, Text, Strafe)</w:t>
      </w:r>
    </w:p>
    <w:p w:rsidR="00C41CA3" w:rsidRDefault="00C41CA3">
      <w:r>
        <w:t>Funktionäre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1CA3" w:rsidTr="00C41CA3">
        <w:tc>
          <w:tcPr>
            <w:tcW w:w="4606" w:type="dxa"/>
          </w:tcPr>
          <w:p w:rsidR="00C41CA3" w:rsidRPr="00C41CA3" w:rsidRDefault="00C41CA3" w:rsidP="00C41CA3">
            <w:pPr>
              <w:jc w:val="center"/>
              <w:rPr>
                <w:b/>
              </w:rPr>
            </w:pPr>
            <w:r w:rsidRPr="00C41CA3">
              <w:rPr>
                <w:b/>
              </w:rPr>
              <w:t>System-Funktionäre</w:t>
            </w:r>
          </w:p>
        </w:tc>
        <w:tc>
          <w:tcPr>
            <w:tcW w:w="4606" w:type="dxa"/>
          </w:tcPr>
          <w:p w:rsidR="00C41CA3" w:rsidRPr="00C41CA3" w:rsidRDefault="00C41CA3" w:rsidP="00C41CA3">
            <w:pPr>
              <w:jc w:val="center"/>
              <w:rPr>
                <w:b/>
              </w:rPr>
            </w:pPr>
            <w:r w:rsidRPr="00C41CA3">
              <w:rPr>
                <w:b/>
              </w:rPr>
              <w:t>Individuelle Funktionäre</w:t>
            </w:r>
          </w:p>
        </w:tc>
      </w:tr>
      <w:tr w:rsidR="00C41CA3" w:rsidTr="00C41CA3">
        <w:tc>
          <w:tcPr>
            <w:tcW w:w="4606" w:type="dxa"/>
          </w:tcPr>
          <w:p w:rsidR="00C41CA3" w:rsidRDefault="00C41CA3">
            <w:r>
              <w:t>Nicht löschbar</w:t>
            </w:r>
          </w:p>
        </w:tc>
        <w:tc>
          <w:tcPr>
            <w:tcW w:w="4606" w:type="dxa"/>
          </w:tcPr>
          <w:p w:rsidR="00C41CA3" w:rsidRDefault="00C41CA3">
            <w:r>
              <w:t>Löschbar</w:t>
            </w:r>
          </w:p>
        </w:tc>
      </w:tr>
      <w:tr w:rsidR="00C41CA3" w:rsidTr="00C41CA3">
        <w:tc>
          <w:tcPr>
            <w:tcW w:w="4606" w:type="dxa"/>
          </w:tcPr>
          <w:p w:rsidR="00C41CA3" w:rsidRDefault="00C41CA3" w:rsidP="00C41CA3">
            <w:pPr>
              <w:tabs>
                <w:tab w:val="left" w:pos="2970"/>
              </w:tabs>
            </w:pPr>
            <w:r>
              <w:t>Fest mit Objekt/Ziel verbunden</w:t>
            </w:r>
          </w:p>
        </w:tc>
        <w:tc>
          <w:tcPr>
            <w:tcW w:w="4606" w:type="dxa"/>
          </w:tcPr>
          <w:p w:rsidR="00C41CA3" w:rsidRDefault="00C41CA3">
            <w:r>
              <w:t>Frei mit Zielen verbinden</w:t>
            </w:r>
          </w:p>
        </w:tc>
      </w:tr>
    </w:tbl>
    <w:p w:rsidR="00C41CA3" w:rsidRDefault="00C41CA3"/>
    <w:p w:rsidR="005A74CC" w:rsidRDefault="005A74CC">
      <w:r>
        <w:t>Stammdaten – Berechtigungen</w:t>
      </w:r>
    </w:p>
    <w:p w:rsidR="005A74CC" w:rsidRDefault="005A74CC" w:rsidP="005A74CC">
      <w:pPr>
        <w:pStyle w:val="Listenabsatz"/>
        <w:numPr>
          <w:ilvl w:val="0"/>
          <w:numId w:val="1"/>
        </w:numPr>
      </w:pPr>
      <w:r>
        <w:t xml:space="preserve">Stammdaten von niemandem ändern lassen </w:t>
      </w:r>
    </w:p>
    <w:p w:rsidR="005A74CC" w:rsidRDefault="005A74CC" w:rsidP="005A74CC">
      <w:pPr>
        <w:pStyle w:val="Listenabsatz"/>
        <w:numPr>
          <w:ilvl w:val="0"/>
          <w:numId w:val="1"/>
        </w:numPr>
      </w:pPr>
      <w:r>
        <w:t xml:space="preserve">Hinweis: nur am Anfang </w:t>
      </w:r>
      <w:proofErr w:type="spellStart"/>
      <w:r>
        <w:t>Häckchen</w:t>
      </w:r>
      <w:proofErr w:type="spellEnd"/>
      <w:r>
        <w:t xml:space="preserve"> drin lass</w:t>
      </w:r>
      <w:r w:rsidR="002675A5">
        <w:t>en und beizeiten wieder sperren!</w:t>
      </w:r>
    </w:p>
    <w:p w:rsidR="002675A5" w:rsidRDefault="002675A5" w:rsidP="002675A5">
      <w:r>
        <w:t xml:space="preserve">Funktionärstypen im </w:t>
      </w:r>
      <w:r w:rsidRPr="002675A5">
        <w:rPr>
          <w:b/>
        </w:rPr>
        <w:t>Mannschafts</w:t>
      </w:r>
      <w:r>
        <w:t xml:space="preserve">- sowie im </w:t>
      </w:r>
      <w:r w:rsidRPr="002675A5">
        <w:rPr>
          <w:b/>
        </w:rPr>
        <w:t xml:space="preserve">Vereinsbereich </w:t>
      </w:r>
      <w:r>
        <w:t>überlegen samt Rechteverteilung</w:t>
      </w:r>
    </w:p>
    <w:p w:rsidR="00801F4A" w:rsidRDefault="00801F4A" w:rsidP="002675A5">
      <w:proofErr w:type="spellStart"/>
      <w:r>
        <w:t>AGB’s</w:t>
      </w:r>
      <w:proofErr w:type="spellEnd"/>
      <w:r>
        <w:t xml:space="preserve"> prüfen und ggf. zum VT 2014 anpassen</w:t>
      </w:r>
    </w:p>
    <w:p w:rsidR="00801F4A" w:rsidRDefault="00253526" w:rsidP="002675A5">
      <w:r>
        <w:t>Alle Funktionärstypen anlegen, aber mit Rechteverteilung warten bis die Gremien erstellt werden</w:t>
      </w:r>
    </w:p>
    <w:p w:rsidR="0008225C" w:rsidRDefault="0008225C" w:rsidP="002675A5"/>
    <w:p w:rsidR="0008225C" w:rsidRDefault="0008225C" w:rsidP="002675A5">
      <w:r>
        <w:t xml:space="preserve">PARTNER: alle Partner, die wir haben, sollten wir in dieses Modul samt Vertragsmodalitäten integrieren </w:t>
      </w:r>
      <w:r>
        <w:sym w:font="Wingdings" w:char="F0E0"/>
      </w:r>
      <w:r>
        <w:t xml:space="preserve"> ersetzt Fristenbuch und wir verpassen keine Termine mehr (DSC, etc.)</w:t>
      </w:r>
    </w:p>
    <w:p w:rsidR="0008225C" w:rsidRDefault="0008225C" w:rsidP="002675A5"/>
    <w:p w:rsidR="0008225C" w:rsidRDefault="0008225C" w:rsidP="002675A5">
      <w:r>
        <w:t>P</w:t>
      </w:r>
      <w:r w:rsidR="008E51F0">
        <w:t>RESSETITEL</w:t>
      </w:r>
      <w:r>
        <w:t>: Pflege der Mediadaten und Pressekontakte möglich, sehr gute Übersicht, Nutzen für Beach Tour usw.</w:t>
      </w:r>
    </w:p>
    <w:p w:rsidR="00427AAB" w:rsidRDefault="00427AAB" w:rsidP="002675A5">
      <w:r>
        <w:t>Verteiler: funktioniert nur durch gewisse Regelansetzungen</w:t>
      </w:r>
    </w:p>
    <w:p w:rsidR="00427AAB" w:rsidRDefault="00427AAB" w:rsidP="002675A5">
      <w:r>
        <w:tab/>
        <w:t>Anhand Zielobjekte Regeln zusammenstellen,</w:t>
      </w:r>
    </w:p>
    <w:p w:rsidR="00427AAB" w:rsidRDefault="00427AAB" w:rsidP="002675A5">
      <w:r>
        <w:tab/>
        <w:t xml:space="preserve">Verteiler anlegen </w:t>
      </w:r>
    </w:p>
    <w:p w:rsidR="00AE1B06" w:rsidRDefault="00AE1B06" w:rsidP="002675A5"/>
    <w:p w:rsidR="00AE1B06" w:rsidRDefault="00AE1B06" w:rsidP="002675A5">
      <w:r>
        <w:t xml:space="preserve">Veranstaltungen überlegen in der </w:t>
      </w:r>
      <w:proofErr w:type="spellStart"/>
      <w:r>
        <w:t>AuFb</w:t>
      </w:r>
      <w:proofErr w:type="spellEnd"/>
    </w:p>
    <w:p w:rsidR="00C94F2B" w:rsidRDefault="00C94F2B" w:rsidP="002675A5"/>
    <w:p w:rsidR="00C94F2B" w:rsidRDefault="00C94F2B" w:rsidP="002675A5">
      <w:r>
        <w:t>BFS-Mannschaften ohne Vereinszugehörigkeit: Vereine an</w:t>
      </w:r>
      <w:r w:rsidR="00D24818">
        <w:t>legen bzw. eindeutig zu</w:t>
      </w:r>
      <w:r>
        <w:t>o</w:t>
      </w:r>
      <w:r w:rsidR="00D24818">
        <w:t>r</w:t>
      </w:r>
      <w:r>
        <w:t>dnen</w:t>
      </w:r>
    </w:p>
    <w:p w:rsidR="00AC1539" w:rsidRDefault="00AC1539" w:rsidP="002675A5">
      <w:pPr>
        <w:rPr>
          <w:b/>
          <w:color w:val="FF0000"/>
        </w:rPr>
      </w:pPr>
      <w:r w:rsidRPr="00AC1539">
        <w:rPr>
          <w:b/>
          <w:color w:val="FF0000"/>
        </w:rPr>
        <w:t xml:space="preserve">CMS: Struktur SSVB-Website neu aufsetzen und entschlacken und anlegen </w:t>
      </w:r>
    </w:p>
    <w:p w:rsidR="00AC1539" w:rsidRDefault="00AC1539" w:rsidP="002675A5">
      <w:pPr>
        <w:rPr>
          <w:b/>
          <w:color w:val="FF0000"/>
        </w:rPr>
      </w:pPr>
      <w:r>
        <w:rPr>
          <w:b/>
          <w:color w:val="FF0000"/>
        </w:rPr>
        <w:t xml:space="preserve">Briefkopf umändern mit aktuellen IBAN- und BIC-Daten und in </w:t>
      </w:r>
      <w:proofErr w:type="spellStart"/>
      <w:r>
        <w:rPr>
          <w:b/>
          <w:color w:val="FF0000"/>
        </w:rPr>
        <w:t>dropbox</w:t>
      </w:r>
      <w:proofErr w:type="spellEnd"/>
      <w:r>
        <w:rPr>
          <w:b/>
          <w:color w:val="FF0000"/>
        </w:rPr>
        <w:t xml:space="preserve"> legen</w:t>
      </w:r>
    </w:p>
    <w:p w:rsidR="00D24818" w:rsidRDefault="00D24818" w:rsidP="002675A5">
      <w:pPr>
        <w:rPr>
          <w:b/>
          <w:color w:val="FF0000"/>
        </w:rPr>
      </w:pPr>
      <w:r>
        <w:rPr>
          <w:b/>
          <w:color w:val="FF0000"/>
        </w:rPr>
        <w:t>Zugangsdaten zuschicken: 1. Stufe – alle Funktionsträger</w:t>
      </w:r>
    </w:p>
    <w:p w:rsidR="00D24818" w:rsidRDefault="00F90D05" w:rsidP="002675A5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 </w:t>
      </w:r>
      <w:bookmarkStart w:id="0" w:name="_GoBack"/>
      <w:bookmarkEnd w:id="0"/>
    </w:p>
    <w:p w:rsidR="00AC1539" w:rsidRPr="00AC1539" w:rsidRDefault="00AC1539" w:rsidP="002675A5">
      <w:pPr>
        <w:rPr>
          <w:b/>
          <w:color w:val="FF0000"/>
        </w:rPr>
      </w:pPr>
    </w:p>
    <w:sectPr w:rsidR="00AC1539" w:rsidRPr="00AC1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1F"/>
    <w:multiLevelType w:val="hybridMultilevel"/>
    <w:tmpl w:val="7F58C040"/>
    <w:lvl w:ilvl="0" w:tplc="A57AD6F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A3"/>
    <w:rsid w:val="0008225C"/>
    <w:rsid w:val="001F5979"/>
    <w:rsid w:val="00253526"/>
    <w:rsid w:val="002675A5"/>
    <w:rsid w:val="00427AAB"/>
    <w:rsid w:val="005A74CC"/>
    <w:rsid w:val="00801F4A"/>
    <w:rsid w:val="008D19D7"/>
    <w:rsid w:val="008E51F0"/>
    <w:rsid w:val="00AC1539"/>
    <w:rsid w:val="00AE1B06"/>
    <w:rsid w:val="00B8081B"/>
    <w:rsid w:val="00C41CA3"/>
    <w:rsid w:val="00C94F2B"/>
    <w:rsid w:val="00D24818"/>
    <w:rsid w:val="00D44642"/>
    <w:rsid w:val="00E53070"/>
    <w:rsid w:val="00F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SSVB-Mobil</dc:creator>
  <cp:lastModifiedBy>SSVB-Mobil</cp:lastModifiedBy>
  <cp:revision>6</cp:revision>
  <dcterms:created xsi:type="dcterms:W3CDTF">2013-12-12T13:21:00Z</dcterms:created>
  <dcterms:modified xsi:type="dcterms:W3CDTF">2013-12-12T16:27:00Z</dcterms:modified>
</cp:coreProperties>
</file>